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A97" w:rsidRDefault="00E43C60">
      <w:pPr>
        <w:jc w:val="both"/>
        <w:rPr>
          <w:rFonts w:ascii="Times New Roman" w:eastAsia="Times New Roman" w:hAnsi="Times New Roman" w:cs="Times New Roman"/>
          <w:sz w:val="24"/>
        </w:rPr>
      </w:pPr>
      <w:bookmarkStart w:id="0" w:name="_GoBack"/>
      <w:r>
        <w:rPr>
          <w:noProof/>
        </w:rPr>
        <w:drawing>
          <wp:inline distT="0" distB="0" distL="0" distR="0">
            <wp:extent cx="6067425" cy="8591550"/>
            <wp:effectExtent l="0" t="0" r="9525" b="0"/>
            <wp:docPr id="1" name="rectole00000000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ole00000000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8591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F0A97" w:rsidRDefault="008F0A97">
      <w:pPr>
        <w:jc w:val="both"/>
        <w:rPr>
          <w:rFonts w:ascii="Times New Roman" w:eastAsia="Times New Roman" w:hAnsi="Times New Roman" w:cs="Times New Roman"/>
          <w:sz w:val="24"/>
        </w:rPr>
      </w:pPr>
    </w:p>
    <w:p w:rsidR="008F0A97" w:rsidRDefault="00E43C60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имеющих право на получение общего образования соответствующего уровня, которые не проживают на закрепленной территории, осуществляется на оставшиеся свободные места. </w:t>
      </w:r>
    </w:p>
    <w:p w:rsidR="008F0A97" w:rsidRDefault="00E43C60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6. </w:t>
      </w:r>
      <w:r>
        <w:rPr>
          <w:rFonts w:ascii="Times New Roman" w:eastAsia="Times New Roman" w:hAnsi="Times New Roman" w:cs="Times New Roman"/>
          <w:sz w:val="24"/>
        </w:rPr>
        <w:t>Прием на обучение в Школу по основным общеобразовательным программам проводится на общедоступной основе. В приеме может быть отказано только по причине отсутствия свободных мест. В случае отказа в приеме родители (законные представители) обучающегося для р</w:t>
      </w:r>
      <w:r>
        <w:rPr>
          <w:rFonts w:ascii="Times New Roman" w:eastAsia="Times New Roman" w:hAnsi="Times New Roman" w:cs="Times New Roman"/>
          <w:sz w:val="24"/>
        </w:rPr>
        <w:t xml:space="preserve">ешения вопроса об устройстве ребенка в другую образовательную организацию обращаются в районный отдел Управления образования г.Казани по месту нахождения Школы. </w:t>
      </w:r>
    </w:p>
    <w:p w:rsidR="008F0A97" w:rsidRDefault="00E43C60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С целью проведения организованного приема в первый класс Школа не позднее 10 дней с момента</w:t>
      </w:r>
      <w:r>
        <w:rPr>
          <w:rFonts w:ascii="Times New Roman" w:eastAsia="Times New Roman" w:hAnsi="Times New Roman" w:cs="Times New Roman"/>
          <w:sz w:val="24"/>
        </w:rPr>
        <w:t xml:space="preserve"> издания распоряжения о закрепленной территории, указанного в п.5 настоящих Правил, размещает на информационном стенде, на официальном сайте, в средствах массовой информации (в том числе электронных) информацию о количестве мест в первых классах; не поздне</w:t>
      </w:r>
      <w:r>
        <w:rPr>
          <w:rFonts w:ascii="Times New Roman" w:eastAsia="Times New Roman" w:hAnsi="Times New Roman" w:cs="Times New Roman"/>
          <w:sz w:val="24"/>
        </w:rPr>
        <w:t xml:space="preserve">е 15 марта - информацию о наличии свободных мест для приема детей, не проживающих на закрепленной территории. 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 xml:space="preserve">8. Получение начального общего образования начинается по достижении детьми возраста шести лет и шести месяцев при отсутствии противопоказаний по </w:t>
      </w:r>
      <w:r>
        <w:rPr>
          <w:rFonts w:ascii="Times New Roman" w:eastAsia="Times New Roman" w:hAnsi="Times New Roman" w:cs="Times New Roman"/>
          <w:sz w:val="23"/>
        </w:rPr>
        <w:t>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</w:t>
      </w:r>
      <w:r>
        <w:rPr>
          <w:rFonts w:ascii="Times New Roman" w:eastAsia="Times New Roman" w:hAnsi="Times New Roman" w:cs="Times New Roman"/>
          <w:sz w:val="23"/>
        </w:rPr>
        <w:t>ным программам начального общего образования в более раннем или более позднем возрасте</w:t>
      </w:r>
      <w:r>
        <w:rPr>
          <w:rFonts w:ascii="Times New Roman" w:eastAsia="Times New Roman" w:hAnsi="Times New Roman" w:cs="Times New Roman"/>
          <w:sz w:val="20"/>
          <w:vertAlign w:val="superscript"/>
        </w:rPr>
        <w:t>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 xml:space="preserve">9. В первоочередном порядке предоставляются места детям, указанным в абзаце втором части 6 статьи 19 Федерального закона от 27 мая 1998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76-ФЗ "О статусе военнослуж</w:t>
      </w:r>
      <w:r>
        <w:rPr>
          <w:rFonts w:ascii="Times New Roman" w:eastAsia="Times New Roman" w:hAnsi="Times New Roman" w:cs="Times New Roman"/>
          <w:sz w:val="23"/>
        </w:rPr>
        <w:t>ащих", по месту жительства их семей</w:t>
      </w:r>
      <w:r>
        <w:rPr>
          <w:rFonts w:ascii="Times New Roman" w:eastAsia="Times New Roman" w:hAnsi="Times New Roman" w:cs="Times New Roman"/>
          <w:sz w:val="20"/>
          <w:vertAlign w:val="superscript"/>
        </w:rPr>
        <w:t>11</w:t>
      </w:r>
      <w:r>
        <w:rPr>
          <w:rFonts w:ascii="Times New Roman" w:eastAsia="Times New Roman" w:hAnsi="Times New Roman" w:cs="Times New Roman"/>
          <w:sz w:val="23"/>
        </w:rPr>
        <w:t>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 xml:space="preserve">В первоочередном порядке также предоставляются места по месту жительства независимо от формы собственности детям, указанным в части 6 статьи 46 Федерального закона от 7 февраля 2011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3-ФЗ "О полиции"</w:t>
      </w:r>
      <w:r>
        <w:rPr>
          <w:rFonts w:ascii="Times New Roman" w:eastAsia="Times New Roman" w:hAnsi="Times New Roman" w:cs="Times New Roman"/>
          <w:sz w:val="20"/>
          <w:vertAlign w:val="superscript"/>
        </w:rPr>
        <w:t>12</w:t>
      </w:r>
      <w:r>
        <w:rPr>
          <w:rFonts w:ascii="Times New Roman" w:eastAsia="Times New Roman" w:hAnsi="Times New Roman" w:cs="Times New Roman"/>
          <w:sz w:val="23"/>
        </w:rPr>
        <w:t>, детям сотр</w:t>
      </w:r>
      <w:r>
        <w:rPr>
          <w:rFonts w:ascii="Times New Roman" w:eastAsia="Times New Roman" w:hAnsi="Times New Roman" w:cs="Times New Roman"/>
          <w:sz w:val="23"/>
        </w:rPr>
        <w:t>удников органов внутренних дел, не являющихся сотрудниками полиции</w:t>
      </w:r>
      <w:r>
        <w:rPr>
          <w:rFonts w:ascii="Times New Roman" w:eastAsia="Times New Roman" w:hAnsi="Times New Roman" w:cs="Times New Roman"/>
          <w:sz w:val="20"/>
          <w:vertAlign w:val="superscript"/>
        </w:rPr>
        <w:t>13</w:t>
      </w:r>
      <w:r>
        <w:rPr>
          <w:rFonts w:ascii="Times New Roman" w:eastAsia="Times New Roman" w:hAnsi="Times New Roman" w:cs="Times New Roman"/>
          <w:sz w:val="23"/>
        </w:rPr>
        <w:t xml:space="preserve">, и детям, указанным в части 14 статьи 3 Федерального закона от 30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283-ФЗ "О социальных гарантиях сотрудникам некоторых федеральных органов исполнительной власти и внесен</w:t>
      </w:r>
      <w:r>
        <w:rPr>
          <w:rFonts w:ascii="Times New Roman" w:eastAsia="Times New Roman" w:hAnsi="Times New Roman" w:cs="Times New Roman"/>
          <w:sz w:val="23"/>
        </w:rPr>
        <w:t>ии изменений в законодательные акты Российской Федерации"</w:t>
      </w:r>
      <w:r>
        <w:rPr>
          <w:rFonts w:ascii="Times New Roman" w:eastAsia="Times New Roman" w:hAnsi="Times New Roman" w:cs="Times New Roman"/>
          <w:sz w:val="20"/>
          <w:vertAlign w:val="superscript"/>
        </w:rPr>
        <w:t>14</w:t>
      </w:r>
      <w:r>
        <w:rPr>
          <w:rFonts w:ascii="Times New Roman" w:eastAsia="Times New Roman" w:hAnsi="Times New Roman" w:cs="Times New Roman"/>
          <w:sz w:val="23"/>
        </w:rPr>
        <w:t>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10. Прием на обучение 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</w:t>
      </w:r>
      <w:r>
        <w:rPr>
          <w:rFonts w:ascii="Times New Roman" w:eastAsia="Times New Roman" w:hAnsi="Times New Roman" w:cs="Times New Roman"/>
          <w:sz w:val="23"/>
        </w:rPr>
        <w:t>а) при приеме на обучение.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11. 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образования в государственные образовательные организации субъек</w:t>
      </w:r>
      <w:r>
        <w:rPr>
          <w:rFonts w:ascii="Times New Roman" w:eastAsia="Times New Roman" w:hAnsi="Times New Roman" w:cs="Times New Roman"/>
          <w:sz w:val="23"/>
        </w:rPr>
        <w:t>тов Российской Федерации и муниципальные образовательные организации, в которых обучаются их братья и (или) сестры.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12. Дети с ограниченными возможностями здоровья принимаются на обучение по адаптированной образовательной программе начального общего, основ</w:t>
      </w:r>
      <w:r>
        <w:rPr>
          <w:rFonts w:ascii="Times New Roman" w:eastAsia="Times New Roman" w:hAnsi="Times New Roman" w:cs="Times New Roman"/>
          <w:sz w:val="23"/>
        </w:rPr>
        <w:t xml:space="preserve">ного общего и среднего общего образования (далее - адаптированная образовательная программа) только с </w:t>
      </w:r>
      <w:r>
        <w:rPr>
          <w:rFonts w:ascii="Times New Roman" w:eastAsia="Times New Roman" w:hAnsi="Times New Roman" w:cs="Times New Roman"/>
          <w:sz w:val="23"/>
        </w:rPr>
        <w:lastRenderedPageBreak/>
        <w:t>согласия их родителей (законных представителей) и на основании рекомендаций психолого-медико-педагогической комиссии.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Поступающие с ограниченными возможно</w:t>
      </w:r>
      <w:r>
        <w:rPr>
          <w:rFonts w:ascii="Times New Roman" w:eastAsia="Times New Roman" w:hAnsi="Times New Roman" w:cs="Times New Roman"/>
          <w:sz w:val="23"/>
        </w:rPr>
        <w:t>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13. Прием в общеобразовательную организацию осуществляется в течение всего учебного года при налич</w:t>
      </w:r>
      <w:r>
        <w:rPr>
          <w:rFonts w:ascii="Times New Roman" w:eastAsia="Times New Roman" w:hAnsi="Times New Roman" w:cs="Times New Roman"/>
          <w:sz w:val="23"/>
        </w:rPr>
        <w:t>ии свободных мест.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14. В приеме  может быть отказано только по причине отсутствия в ней свободных мест, за исключением случаев, предусмотренных частями 5 и 6 статьи 67 и статьей 88 Федерального закона. В случае отсутствия мест в государственной или муницип</w:t>
      </w:r>
      <w:r>
        <w:rPr>
          <w:rFonts w:ascii="Times New Roman" w:eastAsia="Times New Roman" w:hAnsi="Times New Roman" w:cs="Times New Roman"/>
          <w:sz w:val="23"/>
        </w:rPr>
        <w:t>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</w:t>
      </w:r>
      <w:r>
        <w:rPr>
          <w:rFonts w:ascii="Times New Roman" w:eastAsia="Times New Roman" w:hAnsi="Times New Roman" w:cs="Times New Roman"/>
          <w:sz w:val="23"/>
        </w:rPr>
        <w:t>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 xml:space="preserve">15. </w:t>
      </w:r>
      <w:r>
        <w:rPr>
          <w:rFonts w:ascii="Times New Roman" w:eastAsia="Times New Roman" w:hAnsi="Times New Roman" w:cs="Times New Roman"/>
          <w:sz w:val="23"/>
        </w:rPr>
        <w:t>С целью проведения организованного приема детей в первый класс размещают на своих информационном стенде и официальном сайте в сети Интернет информацию: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о количестве мест в первых классах не позднее 10 календарных дней с момента издания распорядительного ак</w:t>
      </w:r>
      <w:r>
        <w:rPr>
          <w:rFonts w:ascii="Times New Roman" w:eastAsia="Times New Roman" w:hAnsi="Times New Roman" w:cs="Times New Roman"/>
          <w:sz w:val="23"/>
        </w:rPr>
        <w:t>та, указанного в пункте 6 Порядка;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16. Прием заявлений о приеме на обучение в первый класс для детей, указанных в пункта</w:t>
      </w:r>
      <w:r>
        <w:rPr>
          <w:rFonts w:ascii="Times New Roman" w:eastAsia="Times New Roman" w:hAnsi="Times New Roman" w:cs="Times New Roman"/>
          <w:sz w:val="23"/>
        </w:rPr>
        <w:t>х 9, 10 и 12 Порядка, а также проживающих на закрепленной территории, начинается 1 апреля текущего года и завершается 30 июня текущего года.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Руководитель Школы издает распорядительный акт о приеме на обучение детей, указанных в абзаце первом настоящего пун</w:t>
      </w:r>
      <w:r>
        <w:rPr>
          <w:rFonts w:ascii="Times New Roman" w:eastAsia="Times New Roman" w:hAnsi="Times New Roman" w:cs="Times New Roman"/>
          <w:sz w:val="23"/>
        </w:rPr>
        <w:t>кта, в течение 3 рабочих дней после завершения приема заявлений о приеме на обучение в первый класс.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</w:t>
      </w:r>
      <w:r>
        <w:rPr>
          <w:rFonts w:ascii="Times New Roman" w:eastAsia="Times New Roman" w:hAnsi="Times New Roman" w:cs="Times New Roman"/>
          <w:sz w:val="23"/>
        </w:rPr>
        <w:t>ения свободных мест, но не позднее 5 сентября текущего года.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17. При приеме на обучение Школа ознакомит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</w:t>
      </w:r>
      <w:r>
        <w:rPr>
          <w:rFonts w:ascii="Times New Roman" w:eastAsia="Times New Roman" w:hAnsi="Times New Roman" w:cs="Times New Roman"/>
          <w:sz w:val="23"/>
        </w:rPr>
        <w:t>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18. При приеме на обучение выбор языка образования, и</w:t>
      </w:r>
      <w:r>
        <w:rPr>
          <w:rFonts w:ascii="Times New Roman" w:eastAsia="Times New Roman" w:hAnsi="Times New Roman" w:cs="Times New Roman"/>
          <w:sz w:val="23"/>
        </w:rPr>
        <w:t>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lastRenderedPageBreak/>
        <w:t>19. Прием на обу</w:t>
      </w:r>
      <w:r>
        <w:rPr>
          <w:rFonts w:ascii="Times New Roman" w:eastAsia="Times New Roman" w:hAnsi="Times New Roman" w:cs="Times New Roman"/>
          <w:sz w:val="23"/>
        </w:rPr>
        <w:t>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 1 части 1 статьи 34 Федерального закона.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20. Заявление о приеме на</w:t>
      </w:r>
      <w:r>
        <w:rPr>
          <w:rFonts w:ascii="Times New Roman" w:eastAsia="Times New Roman" w:hAnsi="Times New Roman" w:cs="Times New Roman"/>
          <w:sz w:val="23"/>
        </w:rPr>
        <w:t xml:space="preserve"> обучение и документы для приема на обучение подаются одним из следующих способов: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лично в общеобразовательную организацию;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через операторов почтовой связи общего пользования заказным письмом с уведомлением о вручении;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в электронной форме (документ на бума</w:t>
      </w:r>
      <w:r>
        <w:rPr>
          <w:rFonts w:ascii="Times New Roman" w:eastAsia="Times New Roman" w:hAnsi="Times New Roman" w:cs="Times New Roman"/>
          <w:sz w:val="23"/>
        </w:rPr>
        <w:t>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</w:t>
      </w:r>
      <w:r>
        <w:rPr>
          <w:rFonts w:ascii="Times New Roman" w:eastAsia="Times New Roman" w:hAnsi="Times New Roman" w:cs="Times New Roman"/>
          <w:sz w:val="23"/>
        </w:rPr>
        <w:t>еобразовательной организации;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 xml:space="preserve">Школа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 xml:space="preserve">21. </w:t>
      </w:r>
      <w:r>
        <w:rPr>
          <w:rFonts w:ascii="Times New Roman" w:eastAsia="Times New Roman" w:hAnsi="Times New Roman" w:cs="Times New Roman"/>
          <w:sz w:val="23"/>
        </w:rPr>
        <w:t>В заявлении о приеме на обучение родителем (законным представителем) ребенка или поступающим, реализующим право, предусмотренное пунктом 1 части 1 статьи 34 Федерального закона, указываются следующие сведения: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фамилия, имя, отчество (при наличии) ребенка и</w:t>
      </w:r>
      <w:r>
        <w:rPr>
          <w:rFonts w:ascii="Times New Roman" w:eastAsia="Times New Roman" w:hAnsi="Times New Roman" w:cs="Times New Roman"/>
          <w:sz w:val="23"/>
        </w:rPr>
        <w:t>ли поступающего;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дата рождения ребенка или поступающего;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адрес места жительства и (или) адрес места пребывания ребенка или поступающего;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фамилия, имя, отчество (при наличии) родителя(ей) (законного(ых) представителя(ей) ребенка;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адрес места жительства и (и</w:t>
      </w:r>
      <w:r>
        <w:rPr>
          <w:rFonts w:ascii="Times New Roman" w:eastAsia="Times New Roman" w:hAnsi="Times New Roman" w:cs="Times New Roman"/>
          <w:sz w:val="23"/>
        </w:rPr>
        <w:t>ли) адрес места пребывания родителя(ей) (законного(ых) представителя(ей) ребенка;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адрес(а) электронной почты, номер(а) телефона(ов) (при наличии) родителя(ей) (законного(ых) представителя(ей) ребенка или поступающего;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о наличии права внеочередного, первооч</w:t>
      </w:r>
      <w:r>
        <w:rPr>
          <w:rFonts w:ascii="Times New Roman" w:eastAsia="Times New Roman" w:hAnsi="Times New Roman" w:cs="Times New Roman"/>
          <w:sz w:val="23"/>
        </w:rPr>
        <w:t>ередного или преимущественного приема;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</w:t>
      </w:r>
      <w:r>
        <w:rPr>
          <w:rFonts w:ascii="Times New Roman" w:eastAsia="Times New Roman" w:hAnsi="Times New Roman" w:cs="Times New Roman"/>
          <w:sz w:val="23"/>
        </w:rPr>
        <w:t>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согласие родителя(ей) (законного(ых) представителя(ей) ребенка на обучение ре</w:t>
      </w:r>
      <w:r>
        <w:rPr>
          <w:rFonts w:ascii="Times New Roman" w:eastAsia="Times New Roman" w:hAnsi="Times New Roman" w:cs="Times New Roman"/>
          <w:sz w:val="23"/>
        </w:rPr>
        <w:t>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lastRenderedPageBreak/>
        <w:t>согласие поступающего, достигшего возраста восемнадцати лет, на обучение по адаптированной образовательной программе (в</w:t>
      </w:r>
      <w:r>
        <w:rPr>
          <w:rFonts w:ascii="Times New Roman" w:eastAsia="Times New Roman" w:hAnsi="Times New Roman" w:cs="Times New Roman"/>
          <w:sz w:val="23"/>
        </w:rPr>
        <w:t xml:space="preserve"> случае необходимости обучения указанного поступающего по адаптированной образовательной программе);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родной язык из чис</w:t>
      </w:r>
      <w:r>
        <w:rPr>
          <w:rFonts w:ascii="Times New Roman" w:eastAsia="Times New Roman" w:hAnsi="Times New Roman" w:cs="Times New Roman"/>
          <w:sz w:val="23"/>
        </w:rPr>
        <w:t>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государственный язык республики Российской Федерации (в случае предоста</w:t>
      </w:r>
      <w:r>
        <w:rPr>
          <w:rFonts w:ascii="Times New Roman" w:eastAsia="Times New Roman" w:hAnsi="Times New Roman" w:cs="Times New Roman"/>
          <w:sz w:val="23"/>
        </w:rPr>
        <w:t>вления общеобразовательной организацией возможности изучения государственного языка республики Российской Федерации);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факт ознакомления родителя(ей) (законного(ых) представителя(ей) ребенка или поступающего с уставом, с лицензией на осуществление образоват</w:t>
      </w:r>
      <w:r>
        <w:rPr>
          <w:rFonts w:ascii="Times New Roman" w:eastAsia="Times New Roman" w:hAnsi="Times New Roman" w:cs="Times New Roman"/>
          <w:sz w:val="23"/>
        </w:rPr>
        <w:t>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rFonts w:ascii="Times New Roman" w:eastAsia="Times New Roman" w:hAnsi="Times New Roman" w:cs="Times New Roman"/>
          <w:sz w:val="20"/>
          <w:vertAlign w:val="superscript"/>
        </w:rPr>
        <w:t>27</w:t>
      </w:r>
      <w:r>
        <w:rPr>
          <w:rFonts w:ascii="Times New Roman" w:eastAsia="Times New Roman" w:hAnsi="Times New Roman" w:cs="Times New Roman"/>
          <w:sz w:val="23"/>
        </w:rPr>
        <w:t>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согласие родител</w:t>
      </w:r>
      <w:r>
        <w:rPr>
          <w:rFonts w:ascii="Times New Roman" w:eastAsia="Times New Roman" w:hAnsi="Times New Roman" w:cs="Times New Roman"/>
          <w:sz w:val="23"/>
        </w:rPr>
        <w:t>я(ей) (законного(ых) представителя(ей) ребенка или поступающего на обработку персональных данных</w:t>
      </w:r>
      <w:r>
        <w:rPr>
          <w:rFonts w:ascii="Times New Roman" w:eastAsia="Times New Roman" w:hAnsi="Times New Roman" w:cs="Times New Roman"/>
          <w:sz w:val="20"/>
          <w:vertAlign w:val="superscript"/>
        </w:rPr>
        <w:t>28</w:t>
      </w:r>
      <w:r>
        <w:rPr>
          <w:rFonts w:ascii="Times New Roman" w:eastAsia="Times New Roman" w:hAnsi="Times New Roman" w:cs="Times New Roman"/>
          <w:sz w:val="23"/>
        </w:rPr>
        <w:t>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22. Образец заявления о приеме на обучение размещается на  информационном стенде и официальном сайте в сети Интернет.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23. Для приема родитель(и) (законный(ы</w:t>
      </w:r>
      <w:r>
        <w:rPr>
          <w:rFonts w:ascii="Times New Roman" w:eastAsia="Times New Roman" w:hAnsi="Times New Roman" w:cs="Times New Roman"/>
          <w:sz w:val="23"/>
        </w:rPr>
        <w:t>е) представитель(и) ребенка или поступающий представляют следующие документы: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копию документа, удостоверяющего личность родителя (законного представителя) ребенка или поступающего;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копию свидетельства о рождении ребенка или документа, подтверждающего родст</w:t>
      </w:r>
      <w:r>
        <w:rPr>
          <w:rFonts w:ascii="Times New Roman" w:eastAsia="Times New Roman" w:hAnsi="Times New Roman" w:cs="Times New Roman"/>
          <w:sz w:val="23"/>
        </w:rPr>
        <w:t>во заявителя;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копию документа, подтверждающего установление опеки или попечительства (при необходимости);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</w:t>
      </w:r>
      <w:r>
        <w:rPr>
          <w:rFonts w:ascii="Times New Roman" w:eastAsia="Times New Roman" w:hAnsi="Times New Roman" w:cs="Times New Roman"/>
          <w:sz w:val="23"/>
        </w:rPr>
        <w:t>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справку с места работы родителя(ей) (законного(ых) представителя(ей) ребенка (п</w:t>
      </w:r>
      <w:r>
        <w:rPr>
          <w:rFonts w:ascii="Times New Roman" w:eastAsia="Times New Roman" w:hAnsi="Times New Roman" w:cs="Times New Roman"/>
          <w:sz w:val="23"/>
        </w:rPr>
        <w:t>ри наличии права внеочередного или первоочередного приема на обучение);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копию заключения психолого-медико-педагогической комиссии (при наличии).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lastRenderedPageBreak/>
        <w:t>При посещении общеобразовательной организации и (или) очном взаимодействии с уполномоченными должностными лицам</w:t>
      </w:r>
      <w:r>
        <w:rPr>
          <w:rFonts w:ascii="Times New Roman" w:eastAsia="Times New Roman" w:hAnsi="Times New Roman" w:cs="Times New Roman"/>
          <w:sz w:val="23"/>
        </w:rPr>
        <w:t>и общеобразовательной организации родитель(и) (законный(ые) представитель(и) ребенка предъявляет(ют) оригиналы документов, указанных в абзацах 2 - 5 настоящего пункта, а поступающий - оригинал документа, удостоверяющего личность поступающего.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При приеме на</w:t>
      </w:r>
      <w:r>
        <w:rPr>
          <w:rFonts w:ascii="Times New Roman" w:eastAsia="Times New Roman" w:hAnsi="Times New Roman" w:cs="Times New Roman"/>
          <w:sz w:val="23"/>
        </w:rPr>
        <w:t xml:space="preserve">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</w:t>
      </w:r>
      <w:r>
        <w:rPr>
          <w:rFonts w:ascii="Times New Roman" w:eastAsia="Times New Roman" w:hAnsi="Times New Roman" w:cs="Times New Roman"/>
          <w:sz w:val="20"/>
          <w:vertAlign w:val="superscript"/>
        </w:rPr>
        <w:t>29</w:t>
      </w:r>
      <w:r>
        <w:rPr>
          <w:rFonts w:ascii="Times New Roman" w:eastAsia="Times New Roman" w:hAnsi="Times New Roman" w:cs="Times New Roman"/>
          <w:sz w:val="23"/>
        </w:rPr>
        <w:t>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Родитель(и) (законный(ые) представитель(и) ребенка, являющегося иностранным гражданином или лицом</w:t>
      </w:r>
      <w:r>
        <w:rPr>
          <w:rFonts w:ascii="Times New Roman" w:eastAsia="Times New Roman" w:hAnsi="Times New Roman" w:cs="Times New Roman"/>
          <w:sz w:val="23"/>
        </w:rPr>
        <w:t xml:space="preserve">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Иностранные граждане и лица без гражд</w:t>
      </w:r>
      <w:r>
        <w:rPr>
          <w:rFonts w:ascii="Times New Roman" w:eastAsia="Times New Roman" w:hAnsi="Times New Roman" w:cs="Times New Roman"/>
          <w:sz w:val="23"/>
        </w:rPr>
        <w:t>анства все документы представляют на русском языке или вместе с заверенным в установленном порядке</w:t>
      </w:r>
      <w:r>
        <w:rPr>
          <w:rFonts w:ascii="Times New Roman" w:eastAsia="Times New Roman" w:hAnsi="Times New Roman" w:cs="Times New Roman"/>
          <w:sz w:val="20"/>
          <w:vertAlign w:val="superscript"/>
        </w:rPr>
        <w:t>30</w:t>
      </w:r>
      <w:r>
        <w:rPr>
          <w:rFonts w:ascii="Times New Roman" w:eastAsia="Times New Roman" w:hAnsi="Times New Roman" w:cs="Times New Roman"/>
          <w:sz w:val="23"/>
        </w:rPr>
        <w:t> переводом на русский язык.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 xml:space="preserve">24. </w:t>
      </w:r>
      <w:r>
        <w:rPr>
          <w:rFonts w:ascii="Times New Roman" w:eastAsia="Times New Roman" w:hAnsi="Times New Roman" w:cs="Times New Roman"/>
          <w:sz w:val="23"/>
        </w:rPr>
        <w:t>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25. Родитель(и) (законный(ые) представитель(и) ребенка или поступающий имеют право по своему усмотрению предста</w:t>
      </w:r>
      <w:r>
        <w:rPr>
          <w:rFonts w:ascii="Times New Roman" w:eastAsia="Times New Roman" w:hAnsi="Times New Roman" w:cs="Times New Roman"/>
          <w:sz w:val="23"/>
        </w:rPr>
        <w:t>влять другие документы.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 xml:space="preserve">26.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Школу. </w:t>
      </w:r>
      <w:r>
        <w:rPr>
          <w:rFonts w:ascii="Times New Roman" w:eastAsia="Times New Roman" w:hAnsi="Times New Roman" w:cs="Times New Roman"/>
          <w:sz w:val="23"/>
        </w:rPr>
        <w:t>После регистрации заявления о приеме на обучение и перечня документов, представленных родителем(ями) (законным(ыми) представителем(ями) ребенка или поступающим, родителю(ям) (законному(ым) представителю(ям) ребенка или поступающему выдается документ, завер</w:t>
      </w:r>
      <w:r>
        <w:rPr>
          <w:rFonts w:ascii="Times New Roman" w:eastAsia="Times New Roman" w:hAnsi="Times New Roman" w:cs="Times New Roman"/>
          <w:sz w:val="23"/>
        </w:rPr>
        <w:t>енный подписью должностного лица Школы,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 xml:space="preserve">27. Школа осуществляет </w:t>
      </w:r>
      <w:r>
        <w:rPr>
          <w:rFonts w:ascii="Times New Roman" w:eastAsia="Times New Roman" w:hAnsi="Times New Roman" w:cs="Times New Roman"/>
          <w:sz w:val="23"/>
        </w:rPr>
        <w:t>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28. Руководитель Школы издает распорядительный акт о</w:t>
      </w:r>
      <w:r>
        <w:rPr>
          <w:rFonts w:ascii="Times New Roman" w:eastAsia="Times New Roman" w:hAnsi="Times New Roman" w:cs="Times New Roman"/>
          <w:sz w:val="23"/>
        </w:rPr>
        <w:t xml:space="preserve">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случая..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29. На каждого ребенка или поступающего, принятого в Школу, формируется личное дело, в ко</w:t>
      </w:r>
      <w:r>
        <w:rPr>
          <w:rFonts w:ascii="Times New Roman" w:eastAsia="Times New Roman" w:hAnsi="Times New Roman" w:cs="Times New Roman"/>
          <w:sz w:val="23"/>
        </w:rPr>
        <w:t>тором хранятся заявление о приеме на обучение и все представленные родителем(ями) (законным(ыми) представителем(ями) ребенка или поступающим документы (копии документов).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3"/>
        </w:rPr>
        <w:t>------------------------------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lastRenderedPageBreak/>
        <w:t>1</w:t>
      </w:r>
      <w:r>
        <w:rPr>
          <w:rFonts w:ascii="Times New Roman" w:eastAsia="Times New Roman" w:hAnsi="Times New Roman" w:cs="Times New Roman"/>
          <w:sz w:val="23"/>
        </w:rPr>
        <w:t xml:space="preserve"> Часть 3 статьи 55 Федерального закона от 29 декабря </w:t>
      </w:r>
      <w:r>
        <w:rPr>
          <w:rFonts w:ascii="Times New Roman" w:eastAsia="Times New Roman" w:hAnsi="Times New Roman" w:cs="Times New Roman"/>
          <w:sz w:val="23"/>
        </w:rPr>
        <w:t xml:space="preserve">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273-ФЗ "Об образовании в Российской Федерации"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2</w:t>
      </w:r>
      <w:r>
        <w:rPr>
          <w:rFonts w:ascii="Times New Roman" w:eastAsia="Times New Roman" w:hAnsi="Times New Roman" w:cs="Times New Roman"/>
          <w:sz w:val="23"/>
        </w:rPr>
        <w:t xml:space="preserve"> Часть 2 статьи 67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273-ФЗ "Об образовании в Российской Федерации" (Собрание законо</w:t>
      </w:r>
      <w:r>
        <w:rPr>
          <w:rFonts w:ascii="Times New Roman" w:eastAsia="Times New Roman" w:hAnsi="Times New Roman" w:cs="Times New Roman"/>
          <w:sz w:val="23"/>
        </w:rPr>
        <w:t xml:space="preserve">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3</w:t>
      </w:r>
      <w:r>
        <w:rPr>
          <w:rFonts w:ascii="Times New Roman" w:eastAsia="Times New Roman" w:hAnsi="Times New Roman" w:cs="Times New Roman"/>
          <w:sz w:val="23"/>
        </w:rPr>
        <w:t xml:space="preserve"> Часть 3 статьи 67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273-ФЗ "Об образовании в Российской Федерации"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53, ст. 7598; 2020,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12, ст. 16</w:t>
      </w:r>
      <w:r>
        <w:rPr>
          <w:rFonts w:ascii="Times New Roman" w:eastAsia="Times New Roman" w:hAnsi="Times New Roman" w:cs="Times New Roman"/>
          <w:sz w:val="23"/>
        </w:rPr>
        <w:t>45).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4</w:t>
      </w:r>
      <w:r>
        <w:rPr>
          <w:rFonts w:ascii="Times New Roman" w:eastAsia="Times New Roman" w:hAnsi="Times New Roman" w:cs="Times New Roman"/>
          <w:sz w:val="23"/>
        </w:rPr>
        <w:t xml:space="preserve"> Часть 2 статьи 67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273-ФЗ "Об образовании в Российской Федерации"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53, ст. 7598; 2016,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27, ст. 4246).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5</w:t>
      </w:r>
      <w:r>
        <w:rPr>
          <w:rFonts w:ascii="Times New Roman" w:eastAsia="Times New Roman" w:hAnsi="Times New Roman" w:cs="Times New Roman"/>
          <w:sz w:val="23"/>
        </w:rPr>
        <w:t> </w:t>
      </w:r>
      <w:r>
        <w:rPr>
          <w:rFonts w:ascii="Times New Roman" w:eastAsia="Times New Roman" w:hAnsi="Times New Roman" w:cs="Times New Roman"/>
          <w:sz w:val="23"/>
        </w:rPr>
        <w:t xml:space="preserve">Пункт 6 части 1 и часть 2 статьи 9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273-ФЗ "Об образовании в Российской Федерации"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53, ст. 7598; 2014,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19, ст. 2289).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6</w:t>
      </w:r>
      <w:r>
        <w:rPr>
          <w:rFonts w:ascii="Times New Roman" w:eastAsia="Times New Roman" w:hAnsi="Times New Roman" w:cs="Times New Roman"/>
          <w:sz w:val="23"/>
        </w:rPr>
        <w:t> Часть 9 статьи 55 Федерального зак</w:t>
      </w:r>
      <w:r>
        <w:rPr>
          <w:rFonts w:ascii="Times New Roman" w:eastAsia="Times New Roman" w:hAnsi="Times New Roman" w:cs="Times New Roman"/>
          <w:sz w:val="23"/>
        </w:rPr>
        <w:t xml:space="preserve">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273-ФЗ "Об образовании в Российской Федерации"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7</w:t>
      </w:r>
      <w:r>
        <w:rPr>
          <w:rFonts w:ascii="Times New Roman" w:eastAsia="Times New Roman" w:hAnsi="Times New Roman" w:cs="Times New Roman"/>
          <w:sz w:val="23"/>
        </w:rPr>
        <w:t xml:space="preserve"> Часть 1 статьи 67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273-ФЗ "Об образовании в Российской Федерации</w:t>
      </w:r>
      <w:r>
        <w:rPr>
          <w:rFonts w:ascii="Times New Roman" w:eastAsia="Times New Roman" w:hAnsi="Times New Roman" w:cs="Times New Roman"/>
          <w:sz w:val="23"/>
        </w:rPr>
        <w:t xml:space="preserve">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8</w:t>
      </w:r>
      <w:r>
        <w:rPr>
          <w:rFonts w:ascii="Times New Roman" w:eastAsia="Times New Roman" w:hAnsi="Times New Roman" w:cs="Times New Roman"/>
          <w:sz w:val="23"/>
        </w:rPr>
        <w:t xml:space="preserve"> Собрание законодательства Российской Федерации, 1995,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47, ст. 4472; 2013,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27, ст. 3477.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9</w:t>
      </w:r>
      <w:r>
        <w:rPr>
          <w:rFonts w:ascii="Times New Roman" w:eastAsia="Times New Roman" w:hAnsi="Times New Roman" w:cs="Times New Roman"/>
          <w:sz w:val="23"/>
        </w:rPr>
        <w:t> Ведомости Съезда народных депутатов Российской Федерации и Верховного Совета Российско</w:t>
      </w:r>
      <w:r>
        <w:rPr>
          <w:rFonts w:ascii="Times New Roman" w:eastAsia="Times New Roman" w:hAnsi="Times New Roman" w:cs="Times New Roman"/>
          <w:sz w:val="23"/>
        </w:rPr>
        <w:t xml:space="preserve">й Федерации, 1992,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30, ст. 1792; Собрание законодательства Российской Федерации, 2013,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27, ст. 3477.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10</w:t>
      </w:r>
      <w:r>
        <w:rPr>
          <w:rFonts w:ascii="Times New Roman" w:eastAsia="Times New Roman" w:hAnsi="Times New Roman" w:cs="Times New Roman"/>
          <w:sz w:val="23"/>
        </w:rPr>
        <w:t xml:space="preserve"> Собрание законодательства Российской Федерации, 2011,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1, ст. 15; 2013,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27, ст. 3477.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11</w:t>
      </w:r>
      <w:r>
        <w:rPr>
          <w:rFonts w:ascii="Times New Roman" w:eastAsia="Times New Roman" w:hAnsi="Times New Roman" w:cs="Times New Roman"/>
          <w:sz w:val="23"/>
        </w:rPr>
        <w:t xml:space="preserve"> Собрание законодательства Российской Федерации, 1998,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</w:t>
      </w:r>
      <w:r>
        <w:rPr>
          <w:rFonts w:ascii="Times New Roman" w:eastAsia="Times New Roman" w:hAnsi="Times New Roman" w:cs="Times New Roman"/>
          <w:sz w:val="23"/>
        </w:rPr>
        <w:t xml:space="preserve">22, ст. 2331; 2013,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27, ст. 3477.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12</w:t>
      </w:r>
      <w:r>
        <w:rPr>
          <w:rFonts w:ascii="Times New Roman" w:eastAsia="Times New Roman" w:hAnsi="Times New Roman" w:cs="Times New Roman"/>
          <w:sz w:val="23"/>
        </w:rPr>
        <w:t xml:space="preserve"> Собрание законодательства Российской Федерации, 2011,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7, ст. 900; 2013,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27, ст. 3477.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13</w:t>
      </w:r>
      <w:r>
        <w:rPr>
          <w:rFonts w:ascii="Times New Roman" w:eastAsia="Times New Roman" w:hAnsi="Times New Roman" w:cs="Times New Roman"/>
          <w:sz w:val="23"/>
        </w:rPr>
        <w:t xml:space="preserve"> Часть 2 статьи 56 Федерального закона от 7 февраля 2011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3-ФЗ "О полиции" (Собрание законодательства Российской Федераци</w:t>
      </w:r>
      <w:r>
        <w:rPr>
          <w:rFonts w:ascii="Times New Roman" w:eastAsia="Times New Roman" w:hAnsi="Times New Roman" w:cs="Times New Roman"/>
          <w:sz w:val="23"/>
        </w:rPr>
        <w:t xml:space="preserve">и, 2011,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7, ст. 900; 2015,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7, ст. 1022).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14</w:t>
      </w:r>
      <w:r>
        <w:rPr>
          <w:rFonts w:ascii="Times New Roman" w:eastAsia="Times New Roman" w:hAnsi="Times New Roman" w:cs="Times New Roman"/>
          <w:sz w:val="23"/>
        </w:rPr>
        <w:t xml:space="preserve"> 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53, ст. 7608; 2013,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27, ст. 3477.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lastRenderedPageBreak/>
        <w:t>15</w:t>
      </w:r>
      <w:r>
        <w:rPr>
          <w:rFonts w:ascii="Times New Roman" w:eastAsia="Times New Roman" w:hAnsi="Times New Roman" w:cs="Times New Roman"/>
          <w:sz w:val="23"/>
        </w:rPr>
        <w:t xml:space="preserve"> Части 1#  статьи 55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273-</w:t>
      </w:r>
      <w:r>
        <w:rPr>
          <w:rFonts w:ascii="Times New Roman" w:eastAsia="Times New Roman" w:hAnsi="Times New Roman" w:cs="Times New Roman"/>
          <w:sz w:val="23"/>
        </w:rPr>
        <w:t xml:space="preserve">ФЗ "Об образовании в Российской Федерации"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16</w:t>
      </w:r>
      <w:r>
        <w:rPr>
          <w:rFonts w:ascii="Times New Roman" w:eastAsia="Times New Roman" w:hAnsi="Times New Roman" w:cs="Times New Roman"/>
          <w:sz w:val="23"/>
        </w:rPr>
        <w:t xml:space="preserve"> Часть 3.1 статьи 67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273-ФЗ "Об образовании в Российской Федерации" (Собрание законодательства </w:t>
      </w:r>
      <w:r>
        <w:rPr>
          <w:rFonts w:ascii="Times New Roman" w:eastAsia="Times New Roman" w:hAnsi="Times New Roman" w:cs="Times New Roman"/>
          <w:sz w:val="23"/>
        </w:rPr>
        <w:t xml:space="preserve">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53, ст. 7598; 2019,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49, ст. 6970).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17</w:t>
      </w:r>
      <w:r>
        <w:rPr>
          <w:rFonts w:ascii="Times New Roman" w:eastAsia="Times New Roman" w:hAnsi="Times New Roman" w:cs="Times New Roman"/>
          <w:sz w:val="23"/>
        </w:rPr>
        <w:t xml:space="preserve"> 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53, ст. 7598; 2016,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27, ст. 4160.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18</w:t>
      </w:r>
      <w:r>
        <w:rPr>
          <w:rFonts w:ascii="Times New Roman" w:eastAsia="Times New Roman" w:hAnsi="Times New Roman" w:cs="Times New Roman"/>
          <w:sz w:val="23"/>
        </w:rPr>
        <w:t xml:space="preserve"> Части 2 и 4 статьи 86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273-ФЗ "Об образовании в </w:t>
      </w:r>
      <w:r>
        <w:rPr>
          <w:rFonts w:ascii="Times New Roman" w:eastAsia="Times New Roman" w:hAnsi="Times New Roman" w:cs="Times New Roman"/>
          <w:sz w:val="23"/>
        </w:rPr>
        <w:t xml:space="preserve">Российской Федерации"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53, 7598; 2019,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30, ст. 4134).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19</w:t>
      </w:r>
      <w:r>
        <w:rPr>
          <w:rFonts w:ascii="Times New Roman" w:eastAsia="Times New Roman" w:hAnsi="Times New Roman" w:cs="Times New Roman"/>
          <w:sz w:val="23"/>
        </w:rPr>
        <w:t xml:space="preserve"> Часть 3 статьи 55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273-ФЗ "Об образовании в Российской Федерации" (Собрание законодательства Росси</w:t>
      </w:r>
      <w:r>
        <w:rPr>
          <w:rFonts w:ascii="Times New Roman" w:eastAsia="Times New Roman" w:hAnsi="Times New Roman" w:cs="Times New Roman"/>
          <w:sz w:val="23"/>
        </w:rPr>
        <w:t xml:space="preserve">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20</w:t>
      </w:r>
      <w:r>
        <w:rPr>
          <w:rFonts w:ascii="Times New Roman" w:eastAsia="Times New Roman" w:hAnsi="Times New Roman" w:cs="Times New Roman"/>
          <w:sz w:val="23"/>
        </w:rPr>
        <w:t xml:space="preserve"> Часть 4 статьи 67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273-ФЗ "Об образовании в Российской Федерации"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21</w:t>
      </w:r>
      <w:r>
        <w:rPr>
          <w:rFonts w:ascii="Times New Roman" w:eastAsia="Times New Roman" w:hAnsi="Times New Roman" w:cs="Times New Roman"/>
          <w:sz w:val="23"/>
        </w:rPr>
        <w:t> Часть 5 статьи 67 Федеральног</w:t>
      </w:r>
      <w:r>
        <w:rPr>
          <w:rFonts w:ascii="Times New Roman" w:eastAsia="Times New Roman" w:hAnsi="Times New Roman" w:cs="Times New Roman"/>
          <w:sz w:val="23"/>
        </w:rPr>
        <w:t xml:space="preserve">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273-ФЗ "Об образовании в Российской Федерации"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22</w:t>
      </w:r>
      <w:r>
        <w:rPr>
          <w:rFonts w:ascii="Times New Roman" w:eastAsia="Times New Roman" w:hAnsi="Times New Roman" w:cs="Times New Roman"/>
          <w:sz w:val="23"/>
        </w:rPr>
        <w:t xml:space="preserve"> Часть 6 статьи 67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273-</w:t>
      </w:r>
      <w:r>
        <w:rPr>
          <w:rFonts w:ascii="Times New Roman" w:eastAsia="Times New Roman" w:hAnsi="Times New Roman" w:cs="Times New Roman"/>
          <w:sz w:val="23"/>
        </w:rPr>
        <w:t xml:space="preserve">ФЗ "Об образовании в Российской Федерации"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23</w:t>
      </w:r>
      <w:r>
        <w:rPr>
          <w:rFonts w:ascii="Times New Roman" w:eastAsia="Times New Roman" w:hAnsi="Times New Roman" w:cs="Times New Roman"/>
          <w:sz w:val="23"/>
        </w:rPr>
        <w:t xml:space="preserve"> Часть 2 статьи 55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273-ФЗ "Об образовании в Российской Федерации" (Собрание законодательства Ро</w:t>
      </w:r>
      <w:r>
        <w:rPr>
          <w:rFonts w:ascii="Times New Roman" w:eastAsia="Times New Roman" w:hAnsi="Times New Roman" w:cs="Times New Roman"/>
          <w:sz w:val="23"/>
        </w:rPr>
        <w:t xml:space="preserve">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24</w:t>
      </w:r>
      <w:r>
        <w:rPr>
          <w:rFonts w:ascii="Times New Roman" w:eastAsia="Times New Roman" w:hAnsi="Times New Roman" w:cs="Times New Roman"/>
          <w:sz w:val="23"/>
        </w:rPr>
        <w:t xml:space="preserve"> Часть 6 статьи 14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273-ФЗ "Об образовании в Российской Федерации"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53, ст. 7598; 2018,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32, ст. 5110).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25</w:t>
      </w:r>
      <w:r>
        <w:rPr>
          <w:rFonts w:ascii="Times New Roman" w:eastAsia="Times New Roman" w:hAnsi="Times New Roman" w:cs="Times New Roman"/>
          <w:sz w:val="23"/>
        </w:rPr>
        <w:t> Собр</w:t>
      </w:r>
      <w:r>
        <w:rPr>
          <w:rFonts w:ascii="Times New Roman" w:eastAsia="Times New Roman" w:hAnsi="Times New Roman" w:cs="Times New Roman"/>
          <w:sz w:val="23"/>
        </w:rPr>
        <w:t xml:space="preserve">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26</w:t>
      </w:r>
      <w:r>
        <w:rPr>
          <w:rFonts w:ascii="Times New Roman" w:eastAsia="Times New Roman" w:hAnsi="Times New Roman" w:cs="Times New Roman"/>
          <w:sz w:val="23"/>
        </w:rPr>
        <w:t xml:space="preserve"> 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27</w:t>
      </w:r>
      <w:r>
        <w:rPr>
          <w:rFonts w:ascii="Times New Roman" w:eastAsia="Times New Roman" w:hAnsi="Times New Roman" w:cs="Times New Roman"/>
          <w:sz w:val="23"/>
        </w:rPr>
        <w:t xml:space="preserve"> Часть 2 статьи 55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273-ФЗ "Об образовании в Российской Федерации" (Собр</w:t>
      </w:r>
      <w:r>
        <w:rPr>
          <w:rFonts w:ascii="Times New Roman" w:eastAsia="Times New Roman" w:hAnsi="Times New Roman" w:cs="Times New Roman"/>
          <w:sz w:val="23"/>
        </w:rPr>
        <w:t xml:space="preserve">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53, ст. 7598).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lastRenderedPageBreak/>
        <w:t>28</w:t>
      </w:r>
      <w:r>
        <w:rPr>
          <w:rFonts w:ascii="Times New Roman" w:eastAsia="Times New Roman" w:hAnsi="Times New Roman" w:cs="Times New Roman"/>
          <w:sz w:val="23"/>
        </w:rPr>
        <w:t xml:space="preserve"> Часть 1 статьи 6 Федерального закона от 27 июля 2006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152-ФЗ "О персональных данных" (Собрание законодательства Российской Федерации, 2006,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31, ст. 3451; 2017,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31, ст. 4772).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29</w:t>
      </w:r>
      <w:r>
        <w:rPr>
          <w:rFonts w:ascii="Times New Roman" w:eastAsia="Times New Roman" w:hAnsi="Times New Roman" w:cs="Times New Roman"/>
          <w:sz w:val="23"/>
        </w:rPr>
        <w:t> </w:t>
      </w:r>
      <w:r>
        <w:rPr>
          <w:rFonts w:ascii="Times New Roman" w:eastAsia="Times New Roman" w:hAnsi="Times New Roman" w:cs="Times New Roman"/>
          <w:sz w:val="23"/>
        </w:rPr>
        <w:t xml:space="preserve">Часть 4 статьи 60 Федерального закона от 29 декабря 2012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273-ФЗ "Об образовании в Российской Федерации" (Собрание законодательства Российской Федерации, 2012,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53, ст. 7598; 2019,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30, ст. 4134).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30</w:t>
      </w:r>
      <w:r>
        <w:rPr>
          <w:rFonts w:ascii="Times New Roman" w:eastAsia="Times New Roman" w:hAnsi="Times New Roman" w:cs="Times New Roman"/>
          <w:sz w:val="23"/>
        </w:rPr>
        <w:t> Статья 81 Основ законодательства Российской Федера</w:t>
      </w:r>
      <w:r>
        <w:rPr>
          <w:rFonts w:ascii="Times New Roman" w:eastAsia="Times New Roman" w:hAnsi="Times New Roman" w:cs="Times New Roman"/>
          <w:sz w:val="23"/>
        </w:rPr>
        <w:t xml:space="preserve">ции о нотариате (Ведомости Съезда народных депутатов Российской Федерации и Верховного Совета Российской Федерации, 1993,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10, ст. 357).</w:t>
      </w:r>
    </w:p>
    <w:p w:rsidR="008F0A97" w:rsidRDefault="00E43C60">
      <w:pPr>
        <w:spacing w:after="255" w:line="270" w:lineRule="auto"/>
        <w:rPr>
          <w:rFonts w:ascii="Times New Roman" w:eastAsia="Times New Roman" w:hAnsi="Times New Roman" w:cs="Times New Roman"/>
          <w:sz w:val="23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31</w:t>
      </w:r>
      <w:r>
        <w:rPr>
          <w:rFonts w:ascii="Times New Roman" w:eastAsia="Times New Roman" w:hAnsi="Times New Roman" w:cs="Times New Roman"/>
          <w:sz w:val="23"/>
        </w:rPr>
        <w:t xml:space="preserve"> Часть 1 статьи 6 Федерального закона от 27 июля 2006 г.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152-</w:t>
      </w:r>
      <w:r>
        <w:rPr>
          <w:rFonts w:ascii="Times New Roman" w:eastAsia="Times New Roman" w:hAnsi="Times New Roman" w:cs="Times New Roman"/>
          <w:sz w:val="23"/>
        </w:rPr>
        <w:t xml:space="preserve">ФЗ "О персональных данных" (Собрание законодательства Российской Федерации, 2006,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 xml:space="preserve"> 31, ст. 3451; 2017, </w:t>
      </w:r>
      <w:r>
        <w:rPr>
          <w:rFonts w:ascii="Segoe UI Symbol" w:eastAsia="Segoe UI Symbol" w:hAnsi="Segoe UI Symbol" w:cs="Segoe UI Symbol"/>
          <w:sz w:val="23"/>
        </w:rPr>
        <w:t>№</w:t>
      </w:r>
      <w:r>
        <w:rPr>
          <w:rFonts w:ascii="Times New Roman" w:eastAsia="Times New Roman" w:hAnsi="Times New Roman" w:cs="Times New Roman"/>
          <w:sz w:val="23"/>
        </w:rPr>
        <w:t> 31, ст. 4772).</w:t>
      </w:r>
    </w:p>
    <w:p w:rsidR="008F0A97" w:rsidRDefault="008F0A97">
      <w:pPr>
        <w:rPr>
          <w:rFonts w:ascii="Calibri" w:eastAsia="Calibri" w:hAnsi="Calibri" w:cs="Calibri"/>
        </w:rPr>
      </w:pPr>
    </w:p>
    <w:p w:rsidR="008F0A97" w:rsidRDefault="008F0A97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sectPr w:rsidR="008F0A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A97"/>
    <w:rsid w:val="008F0A97"/>
    <w:rsid w:val="00E4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2778</Words>
  <Characters>15839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2023-03-10T07:34:00Z</dcterms:created>
  <dcterms:modified xsi:type="dcterms:W3CDTF">2023-03-10T07:34:00Z</dcterms:modified>
</cp:coreProperties>
</file>